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玉溪市中医医院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汽车座套、脚垫采购报价表</w:t>
      </w:r>
    </w:p>
    <w:tbl>
      <w:tblPr>
        <w:tblStyle w:val="6"/>
        <w:tblW w:w="133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741"/>
        <w:gridCol w:w="5603"/>
        <w:gridCol w:w="1515"/>
        <w:gridCol w:w="1305"/>
        <w:gridCol w:w="1260"/>
        <w:gridCol w:w="1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595" w:type="dxa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1" w:type="dxa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品名</w:t>
            </w:r>
          </w:p>
        </w:tc>
        <w:tc>
          <w:tcPr>
            <w:tcW w:w="5603" w:type="dxa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量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单价（元）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  <w:t>合计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(元）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汽车坐套（七座）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环保材料：无味、高粱壳、黑荞麦等填充物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棉麻织物、亲肤透气、不影响安全气囊弹出、四季通用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尺寸：通用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颜色：按院方需求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汽车坐套（五座）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环保材料：无味、高粱壳、黑荞麦等填充物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棉麻织物、亲肤透气、不影响安全气囊弹出、记忆棉头枕、四季通用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尺寸：通用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颜色：按院方需求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汽车脚垫（七座）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环保材料：无味、纳帕皮革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易清洁、舒适美观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尺寸：通用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汽车脚垫（五座）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环保材料：无味、纳帕皮革</w:t>
            </w:r>
          </w:p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易清洁、舒适美观</w:t>
            </w:r>
          </w:p>
          <w:p>
            <w:pPr>
              <w:widowControl/>
              <w:jc w:val="lef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尺寸：通用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lang w:val="en-US" w:eastAsia="zh-CN"/>
              </w:rPr>
              <w:t>元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备注 1、上表中的报价包含税收、人工、配送、安装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t>、附件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等一切费用。</w:t>
      </w:r>
    </w:p>
    <w:p>
      <w:pPr>
        <w:ind w:firstLine="630" w:firstLineChars="300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2、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请各家公司于202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31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17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点30分前将报价单和公司三证的复印件，密封交到玉溪市中医医院二号楼9楼审计科。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           </w:t>
      </w:r>
    </w:p>
    <w:p>
      <w:pP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ind w:firstLine="9030" w:firstLineChars="4300"/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公司名称     盖章</w:t>
      </w:r>
    </w:p>
    <w:p>
      <w:pPr>
        <w:ind w:firstLine="8820" w:firstLineChars="4200"/>
        <w:rPr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日期202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年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月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21"/>
          <w:szCs w:val="21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18D37C1"/>
    <w:rsid w:val="083D4186"/>
    <w:rsid w:val="0F37343F"/>
    <w:rsid w:val="19000E7E"/>
    <w:rsid w:val="1D7A5D1D"/>
    <w:rsid w:val="21024E2D"/>
    <w:rsid w:val="28C0772F"/>
    <w:rsid w:val="29125D90"/>
    <w:rsid w:val="33494501"/>
    <w:rsid w:val="339125EB"/>
    <w:rsid w:val="33AE025C"/>
    <w:rsid w:val="34ED441A"/>
    <w:rsid w:val="3FE5148A"/>
    <w:rsid w:val="496C5154"/>
    <w:rsid w:val="53AB0AEC"/>
    <w:rsid w:val="54F86307"/>
    <w:rsid w:val="63470A89"/>
    <w:rsid w:val="63EA4D9D"/>
    <w:rsid w:val="648D7581"/>
    <w:rsid w:val="64DA6B3B"/>
    <w:rsid w:val="712A131A"/>
    <w:rsid w:val="740C4892"/>
    <w:rsid w:val="7CB30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2022-05-25T07:15:50Z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